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0D" w:rsidRDefault="00F03B0D" w:rsidP="00BB02E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A45306" w:rsidRPr="00FF292B" w:rsidRDefault="00E30BF9" w:rsidP="007E7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F292B">
        <w:rPr>
          <w:rFonts w:ascii="Arial" w:hAnsi="Arial" w:cs="Arial"/>
          <w:b/>
          <w:color w:val="000000"/>
        </w:rPr>
        <w:t>In</w:t>
      </w:r>
      <w:r w:rsidR="007E7C5C" w:rsidRPr="00FF292B">
        <w:rPr>
          <w:rFonts w:ascii="Arial" w:hAnsi="Arial" w:cs="Arial"/>
          <w:b/>
          <w:color w:val="000000"/>
        </w:rPr>
        <w:t>testazione dell’Istituto Scolastico</w:t>
      </w:r>
    </w:p>
    <w:p w:rsidR="00AE560C" w:rsidRPr="00AE560C" w:rsidRDefault="00AE560C" w:rsidP="00AE56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56366" w:rsidRDefault="00C26BDE" w:rsidP="00AE56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Profilo</w:t>
      </w:r>
      <w:r w:rsidR="005E483A">
        <w:rPr>
          <w:rFonts w:ascii="Arial" w:hAnsi="Arial" w:cs="Arial"/>
          <w:b/>
          <w:color w:val="000000"/>
          <w:sz w:val="32"/>
          <w:szCs w:val="32"/>
        </w:rPr>
        <w:t xml:space="preserve"> Descrittivo di F</w:t>
      </w:r>
      <w:r w:rsidR="00756366" w:rsidRPr="005E483A">
        <w:rPr>
          <w:rFonts w:ascii="Arial" w:hAnsi="Arial" w:cs="Arial"/>
          <w:b/>
          <w:color w:val="000000"/>
          <w:sz w:val="32"/>
          <w:szCs w:val="32"/>
        </w:rPr>
        <w:t xml:space="preserve">unzionamento </w:t>
      </w:r>
      <w:r w:rsidR="005E483A">
        <w:rPr>
          <w:rFonts w:ascii="Arial" w:hAnsi="Arial" w:cs="Arial"/>
          <w:b/>
          <w:color w:val="000000"/>
          <w:sz w:val="32"/>
          <w:szCs w:val="32"/>
        </w:rPr>
        <w:t>della Persona e Progetto Multidisciplinare</w:t>
      </w:r>
    </w:p>
    <w:p w:rsidR="00AE560C" w:rsidRDefault="00AE560C" w:rsidP="007563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3F75" w:rsidRDefault="00903FD8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Cognome…………………………………………….Nome………………………………………..</w:t>
      </w: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 a </w:t>
      </w:r>
      <w:r w:rsidR="00903FD8">
        <w:rPr>
          <w:rFonts w:ascii="Arial" w:hAnsi="Arial" w:cs="Arial"/>
          <w:color w:val="000000"/>
        </w:rPr>
        <w:t>……………………………………………….</w:t>
      </w:r>
      <w:r>
        <w:rPr>
          <w:rFonts w:ascii="Arial" w:hAnsi="Arial" w:cs="Arial"/>
          <w:color w:val="000000"/>
        </w:rPr>
        <w:t>Il</w:t>
      </w:r>
      <w:r w:rsidR="00903FD8">
        <w:rPr>
          <w:rFonts w:ascii="Arial" w:hAnsi="Arial" w:cs="Arial"/>
          <w:color w:val="000000"/>
        </w:rPr>
        <w:t>………………………………………………</w:t>
      </w: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</w:t>
      </w:r>
      <w:r w:rsidR="00903FD8">
        <w:rPr>
          <w:rFonts w:ascii="Arial" w:hAnsi="Arial" w:cs="Arial"/>
          <w:color w:val="000000"/>
        </w:rPr>
        <w:t>a ………………………………………………………………………………………….</w:t>
      </w: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freq</w:t>
      </w:r>
      <w:r w:rsidR="00903FD8">
        <w:rPr>
          <w:rFonts w:ascii="Arial" w:hAnsi="Arial" w:cs="Arial"/>
          <w:color w:val="000000"/>
        </w:rPr>
        <w:t>uentata ………………………………………………………………………………….</w:t>
      </w:r>
    </w:p>
    <w:p w:rsidR="00C63F75" w:rsidRDefault="00C63F75" w:rsidP="00C63F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3F75" w:rsidRPr="005E483A" w:rsidRDefault="00C63F75" w:rsidP="007563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E483A" w:rsidRDefault="005E483A" w:rsidP="007563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483A" w:rsidRDefault="005E483A" w:rsidP="007563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483A" w:rsidRPr="00903FD8" w:rsidRDefault="005E483A" w:rsidP="00C26BD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03FD8">
        <w:rPr>
          <w:rFonts w:ascii="Arial" w:hAnsi="Arial" w:cs="Arial"/>
          <w:bCs/>
          <w:color w:val="000000"/>
        </w:rPr>
        <w:t xml:space="preserve">Aggiornato </w:t>
      </w:r>
      <w:r w:rsidR="00903FD8">
        <w:rPr>
          <w:rFonts w:ascii="Arial" w:hAnsi="Arial" w:cs="Arial"/>
          <w:bCs/>
          <w:color w:val="000000"/>
        </w:rPr>
        <w:t>al…………………………………………………………………………………………</w:t>
      </w:r>
    </w:p>
    <w:p w:rsidR="005E483A" w:rsidRDefault="005E483A" w:rsidP="007563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5E483A" w:rsidRPr="00BB02E9" w:rsidRDefault="00A61535" w:rsidP="000E799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  <w:r w:rsidRPr="00BB02E9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Attività</w:t>
      </w:r>
      <w:r w:rsidR="005E483A" w:rsidRPr="00BB02E9"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 e Partecipazione (ICF)</w:t>
      </w:r>
    </w:p>
    <w:p w:rsidR="00756366" w:rsidRPr="000E799B" w:rsidRDefault="00756366" w:rsidP="007563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903FD8" w:rsidRPr="00AE560C" w:rsidRDefault="00903FD8" w:rsidP="00903FD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 xml:space="preserve">Descrivete </w:t>
      </w:r>
      <w:r w:rsidRPr="00AE560C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solo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l’entità delle limitazioni e gli eventuali punti di forza delle attività e della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partecipazione che appaiono significative per la persona.</w:t>
      </w:r>
    </w:p>
    <w:p w:rsidR="00903FD8" w:rsidRPr="00AE560C" w:rsidRDefault="00903FD8" w:rsidP="00903FD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La descrizione deve essere fatta in forma narrativa facendo esplicito riferimento al codice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 xml:space="preserve">ICF completo dei suoi qualificatori in termini di </w:t>
      </w:r>
      <w:r w:rsidRPr="00AE560C">
        <w:rPr>
          <w:rFonts w:ascii="Arial" w:hAnsi="Arial" w:cs="Arial"/>
          <w:b/>
          <w:bCs/>
          <w:color w:val="000000"/>
          <w:sz w:val="18"/>
          <w:szCs w:val="18"/>
        </w:rPr>
        <w:t>Performance</w:t>
      </w:r>
      <w:r w:rsidR="00A164D5">
        <w:rPr>
          <w:rFonts w:ascii="Arial" w:hAnsi="Arial" w:cs="Arial"/>
          <w:b/>
          <w:bCs/>
          <w:color w:val="000000"/>
          <w:sz w:val="18"/>
          <w:szCs w:val="18"/>
        </w:rPr>
        <w:t xml:space="preserve"> globale</w:t>
      </w:r>
      <w:r w:rsidRPr="00AE560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(ciò che la persona fa avvalendosi - fa</w:t>
      </w:r>
      <w:r>
        <w:rPr>
          <w:rFonts w:ascii="Arial" w:hAnsi="Arial" w:cs="Arial"/>
          <w:i/>
          <w:iCs/>
          <w:color w:val="000000"/>
          <w:sz w:val="18"/>
          <w:szCs w:val="18"/>
        </w:rPr>
        <w:t>cilitatori e barriere compresi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r w:rsidRPr="00AE560C">
        <w:rPr>
          <w:rFonts w:ascii="Arial" w:hAnsi="Arial" w:cs="Arial"/>
          <w:b/>
          <w:bCs/>
          <w:color w:val="000000"/>
          <w:sz w:val="18"/>
          <w:szCs w:val="18"/>
        </w:rPr>
        <w:t xml:space="preserve">Performance 1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(ciò che la persona fa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 xml:space="preserve">con facilitatori e barriere strumentali, senza l’influenza delle persone) e </w:t>
      </w:r>
      <w:r w:rsidRPr="00AE560C">
        <w:rPr>
          <w:rFonts w:ascii="Arial" w:hAnsi="Arial" w:cs="Arial"/>
          <w:b/>
          <w:bCs/>
          <w:color w:val="000000"/>
          <w:sz w:val="18"/>
          <w:szCs w:val="18"/>
        </w:rPr>
        <w:t xml:space="preserve">Capacità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(ciò che</w:t>
      </w:r>
      <w:r w:rsidR="00BB02E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E560C">
        <w:rPr>
          <w:rFonts w:ascii="Arial" w:hAnsi="Arial" w:cs="Arial"/>
          <w:i/>
          <w:iCs/>
          <w:color w:val="000000"/>
          <w:sz w:val="18"/>
          <w:szCs w:val="18"/>
        </w:rPr>
        <w:t>la persona sarebbe in grado di fare da sola, senza facilitatori né barriere di alcun tipo). Utili</w:t>
      </w:r>
      <w:r w:rsidR="00BB02E9">
        <w:rPr>
          <w:rFonts w:ascii="Arial" w:hAnsi="Arial" w:cs="Arial"/>
          <w:i/>
          <w:iCs/>
          <w:color w:val="000000"/>
          <w:sz w:val="18"/>
          <w:szCs w:val="18"/>
        </w:rPr>
        <w:t xml:space="preserve">zzare come traccia la </w:t>
      </w:r>
      <w:proofErr w:type="spellStart"/>
      <w:r w:rsidR="00BB02E9">
        <w:rPr>
          <w:rFonts w:ascii="Arial" w:hAnsi="Arial" w:cs="Arial"/>
          <w:i/>
          <w:iCs/>
          <w:color w:val="000000"/>
          <w:sz w:val="18"/>
          <w:szCs w:val="18"/>
        </w:rPr>
        <w:t>check</w:t>
      </w:r>
      <w:bookmarkStart w:id="0" w:name="_GoBack"/>
      <w:bookmarkEnd w:id="0"/>
      <w:r w:rsidR="00BB02E9">
        <w:rPr>
          <w:rFonts w:ascii="Arial" w:hAnsi="Arial" w:cs="Arial"/>
          <w:i/>
          <w:iCs/>
          <w:color w:val="000000"/>
          <w:sz w:val="18"/>
          <w:szCs w:val="18"/>
        </w:rPr>
        <w:t>list</w:t>
      </w:r>
      <w:proofErr w:type="spellEnd"/>
      <w:r w:rsidR="00BB02E9">
        <w:rPr>
          <w:rFonts w:ascii="Arial" w:hAnsi="Arial" w:cs="Arial"/>
          <w:i/>
          <w:iCs/>
          <w:color w:val="000000"/>
          <w:sz w:val="18"/>
          <w:szCs w:val="18"/>
        </w:rPr>
        <w:t xml:space="preserve"> allegata. </w:t>
      </w:r>
    </w:p>
    <w:p w:rsidR="00903FD8" w:rsidRDefault="00903FD8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03FD8" w:rsidRDefault="00903FD8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d1</w:t>
      </w:r>
      <w:r>
        <w:rPr>
          <w:rFonts w:ascii="Arial" w:hAnsi="Arial" w:cs="Arial"/>
          <w:color w:val="000000"/>
        </w:rPr>
        <w:t>. APPRENDIMENTO E APPLICAZIONE DELLE CONOSCENZE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d2</w:t>
      </w:r>
      <w:r>
        <w:rPr>
          <w:rFonts w:ascii="Arial" w:hAnsi="Arial" w:cs="Arial"/>
          <w:color w:val="000000"/>
        </w:rPr>
        <w:t>. COMPITI E RICHIESTE GENERALI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d3</w:t>
      </w:r>
      <w:r w:rsidR="000E799B">
        <w:rPr>
          <w:rFonts w:ascii="Arial" w:hAnsi="Arial" w:cs="Arial"/>
          <w:color w:val="000000"/>
        </w:rPr>
        <w:t>. COMUNICAZIONE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799B" w:rsidRDefault="000E799B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7106" w:rsidRDefault="003F710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d4</w:t>
      </w:r>
      <w:r w:rsidR="00A45306">
        <w:rPr>
          <w:rFonts w:ascii="Arial" w:hAnsi="Arial" w:cs="Arial"/>
          <w:color w:val="000000"/>
        </w:rPr>
        <w:t>. MOBILITA’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799B" w:rsidRDefault="000E799B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799B" w:rsidRDefault="000E799B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d5</w:t>
      </w:r>
      <w:r>
        <w:rPr>
          <w:rFonts w:ascii="Arial" w:hAnsi="Arial" w:cs="Arial"/>
          <w:color w:val="000000"/>
        </w:rPr>
        <w:t>. CURA DELLA PROPRIA PERSONA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d6</w:t>
      </w:r>
      <w:r>
        <w:rPr>
          <w:rFonts w:ascii="Arial" w:hAnsi="Arial" w:cs="Arial"/>
          <w:color w:val="000000"/>
        </w:rPr>
        <w:t>. VITA DOMESTICA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d7</w:t>
      </w:r>
      <w:r>
        <w:rPr>
          <w:rFonts w:ascii="Arial" w:hAnsi="Arial" w:cs="Arial"/>
          <w:color w:val="000000"/>
        </w:rPr>
        <w:t>. INTERAZIONI E RELAZIONI INTERPERSONALI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d8</w:t>
      </w:r>
      <w:r>
        <w:rPr>
          <w:rFonts w:ascii="Arial" w:hAnsi="Arial" w:cs="Arial"/>
          <w:color w:val="000000"/>
        </w:rPr>
        <w:t>. AREE DI VITA PRINCIPALI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d9</w:t>
      </w:r>
      <w:r>
        <w:rPr>
          <w:rFonts w:ascii="Arial" w:hAnsi="Arial" w:cs="Arial"/>
          <w:color w:val="000000"/>
        </w:rPr>
        <w:t>. VITA SOCIALE, CIVILE E DI COMUNITA’</w:t>
      </w: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345C" w:rsidRDefault="0001345C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345C" w:rsidRDefault="0001345C" w:rsidP="007563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1345C" w:rsidRDefault="0001345C" w:rsidP="007563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1345C" w:rsidRDefault="0001345C" w:rsidP="007563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Pr="00BB02E9" w:rsidRDefault="000E799B" w:rsidP="000E79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B02E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Elementi per la definizione del Progetto Multidisciplinare</w:t>
      </w:r>
    </w:p>
    <w:p w:rsidR="005E483A" w:rsidRDefault="005E483A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E483A" w:rsidRDefault="005E483A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6366" w:rsidRPr="00BD60BD" w:rsidRDefault="00756366" w:rsidP="00BD60BD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  <w:r w:rsidRPr="00BD60BD">
        <w:rPr>
          <w:rFonts w:ascii="Arial" w:hAnsi="Arial" w:cs="Arial"/>
          <w:bCs/>
          <w:color w:val="000000"/>
        </w:rPr>
        <w:t>LE COSE PIÙ IMPORTANTI DA PROGRAMMARE</w:t>
      </w:r>
    </w:p>
    <w:p w:rsidR="00943910" w:rsidRPr="00943910" w:rsidRDefault="00943910" w:rsidP="009439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E483A" w:rsidRPr="005E483A" w:rsidRDefault="005E483A" w:rsidP="005E483A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6366" w:rsidRPr="000E799B" w:rsidRDefault="000E799B" w:rsidP="000E79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799B"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bCs/>
          <w:color w:val="000000"/>
        </w:rPr>
        <w:t xml:space="preserve"> </w:t>
      </w:r>
      <w:r w:rsidR="00756366" w:rsidRPr="000E799B">
        <w:rPr>
          <w:rFonts w:ascii="Arial" w:hAnsi="Arial" w:cs="Arial"/>
          <w:bCs/>
          <w:color w:val="000000"/>
        </w:rPr>
        <w:t>AZIONI SOCIALI ATTIVABILI DIRETTAMENTE PER LA PERSONA</w:t>
      </w:r>
      <w:r w:rsidR="00756366" w:rsidRPr="000E799B">
        <w:rPr>
          <w:rFonts w:ascii="Arial" w:hAnsi="Arial" w:cs="Arial"/>
          <w:b/>
          <w:bCs/>
          <w:color w:val="000000"/>
        </w:rPr>
        <w:t xml:space="preserve"> </w:t>
      </w:r>
      <w:r w:rsidR="005E483A" w:rsidRPr="000E799B">
        <w:rPr>
          <w:rFonts w:ascii="Arial" w:hAnsi="Arial" w:cs="Arial"/>
          <w:color w:val="000000"/>
        </w:rPr>
        <w:t>(riportare ad esempio</w:t>
      </w:r>
      <w:r w:rsidR="00756366" w:rsidRPr="000E799B">
        <w:rPr>
          <w:rFonts w:ascii="Arial" w:hAnsi="Arial" w:cs="Arial"/>
          <w:color w:val="000000"/>
        </w:rPr>
        <w:t xml:space="preserve"> le azioni attivate).</w:t>
      </w:r>
    </w:p>
    <w:p w:rsidR="005E483A" w:rsidRPr="000E799B" w:rsidRDefault="005E483A" w:rsidP="000E799B">
      <w:pPr>
        <w:rPr>
          <w:rFonts w:ascii="Arial" w:hAnsi="Arial" w:cs="Arial"/>
          <w:color w:val="000000"/>
        </w:rPr>
      </w:pPr>
    </w:p>
    <w:p w:rsidR="005E483A" w:rsidRPr="005E483A" w:rsidRDefault="005E483A" w:rsidP="005E483A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43910" w:rsidRPr="000E799B" w:rsidRDefault="000E799B" w:rsidP="000E79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799B">
        <w:rPr>
          <w:rFonts w:ascii="Arial" w:hAnsi="Arial" w:cs="Arial"/>
          <w:b/>
          <w:bCs/>
          <w:color w:val="000000"/>
        </w:rPr>
        <w:t>c)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56366" w:rsidRPr="000E799B">
        <w:rPr>
          <w:rFonts w:ascii="Arial" w:hAnsi="Arial" w:cs="Arial"/>
          <w:bCs/>
          <w:color w:val="000000"/>
        </w:rPr>
        <w:t>AZIONI SANITARIE ATTIVABILI DIRETTAMENTE PER LA PERSONA</w:t>
      </w:r>
      <w:r w:rsidR="00756366" w:rsidRPr="000E799B">
        <w:rPr>
          <w:rFonts w:ascii="Arial" w:hAnsi="Arial" w:cs="Arial"/>
          <w:b/>
          <w:bCs/>
          <w:color w:val="000000"/>
        </w:rPr>
        <w:t xml:space="preserve"> </w:t>
      </w:r>
      <w:r w:rsidR="005E483A" w:rsidRPr="000E799B">
        <w:rPr>
          <w:rFonts w:ascii="Arial" w:hAnsi="Arial" w:cs="Arial"/>
          <w:color w:val="000000"/>
        </w:rPr>
        <w:t>(riportare ad esempio</w:t>
      </w:r>
      <w:r w:rsidR="00756366" w:rsidRPr="000E799B">
        <w:rPr>
          <w:rFonts w:ascii="Arial" w:hAnsi="Arial" w:cs="Arial"/>
          <w:color w:val="000000"/>
        </w:rPr>
        <w:t xml:space="preserve"> i trattamenti o le azioni attivate)</w:t>
      </w:r>
      <w:r w:rsidR="00943910" w:rsidRPr="000E799B">
        <w:rPr>
          <w:rFonts w:ascii="Arial" w:hAnsi="Arial" w:cs="Arial"/>
          <w:color w:val="000000"/>
        </w:rPr>
        <w:t>.</w:t>
      </w:r>
    </w:p>
    <w:p w:rsidR="00943910" w:rsidRPr="00943910" w:rsidRDefault="00943910" w:rsidP="009439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0E799B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d) </w:t>
      </w:r>
      <w:r w:rsidRPr="000E799B">
        <w:rPr>
          <w:rFonts w:ascii="Arial" w:hAnsi="Arial" w:cs="Arial"/>
          <w:bCs/>
          <w:color w:val="000000"/>
        </w:rPr>
        <w:t>AZIONI SC</w:t>
      </w:r>
      <w:r w:rsidR="00756366" w:rsidRPr="000E799B">
        <w:rPr>
          <w:rFonts w:ascii="Arial" w:hAnsi="Arial" w:cs="Arial"/>
          <w:bCs/>
          <w:color w:val="000000"/>
        </w:rPr>
        <w:t>OLASTICHE ATTIVA</w:t>
      </w:r>
      <w:r>
        <w:rPr>
          <w:rFonts w:ascii="Arial" w:hAnsi="Arial" w:cs="Arial"/>
          <w:bCs/>
          <w:color w:val="000000"/>
        </w:rPr>
        <w:t xml:space="preserve">BILI DIRETTAMENTE PER LA PERSONA    </w:t>
      </w:r>
      <w:r w:rsidR="005E483A">
        <w:rPr>
          <w:rFonts w:ascii="Arial" w:hAnsi="Arial" w:cs="Arial"/>
          <w:color w:val="000000"/>
        </w:rPr>
        <w:t>(riportare ad esempio</w:t>
      </w:r>
      <w:r w:rsidR="00756366">
        <w:rPr>
          <w:rFonts w:ascii="Arial" w:hAnsi="Arial" w:cs="Arial"/>
          <w:color w:val="000000"/>
        </w:rPr>
        <w:t xml:space="preserve"> le azioni attivate)</w:t>
      </w:r>
      <w:r w:rsidR="00943910">
        <w:rPr>
          <w:rFonts w:ascii="Arial" w:hAnsi="Arial" w:cs="Arial"/>
          <w:color w:val="000000"/>
        </w:rPr>
        <w:t>.</w:t>
      </w:r>
    </w:p>
    <w:p w:rsidR="00943910" w:rsidRDefault="00943910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164D5" w:rsidRDefault="00A164D5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483A" w:rsidRDefault="005E483A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F978CE" w:rsidP="00E9309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L’alunno necessita</w:t>
      </w:r>
      <w:r w:rsidR="00756366">
        <w:rPr>
          <w:rFonts w:ascii="Verdana" w:hAnsi="Verdana" w:cs="Verdana"/>
          <w:b/>
          <w:bCs/>
          <w:color w:val="000000"/>
        </w:rPr>
        <w:t xml:space="preserve"> </w:t>
      </w:r>
      <w:r w:rsidR="00756366">
        <w:rPr>
          <w:rFonts w:ascii="Verdana" w:hAnsi="Verdana" w:cs="Verdana"/>
          <w:b/>
          <w:bCs/>
          <w:color w:val="FFFFFF"/>
        </w:rPr>
        <w:t>A</w:t>
      </w:r>
    </w:p>
    <w:p w:rsidR="00943910" w:rsidRDefault="00943910" w:rsidP="00756366">
      <w:pPr>
        <w:autoSpaceDE w:val="0"/>
        <w:autoSpaceDN w:val="0"/>
        <w:adjustRightInd w:val="0"/>
        <w:rPr>
          <w:rFonts w:ascii="Verdana" w:hAnsi="Verdana" w:cs="Verdana"/>
          <w:b/>
          <w:bCs/>
          <w:color w:val="FFFFFF"/>
        </w:rPr>
      </w:pP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978CE">
        <w:rPr>
          <w:rFonts w:ascii="Arial" w:hAnsi="Arial" w:cs="Arial"/>
          <w:bCs/>
          <w:color w:val="000000"/>
        </w:rPr>
        <w:t xml:space="preserve">Assistenza sanitaria a scuola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>Sì</w:t>
      </w:r>
      <w:r w:rsidRPr="00F978CE">
        <w:rPr>
          <w:rFonts w:ascii="Arial" w:hAnsi="Arial" w:cs="Arial"/>
          <w:bCs/>
          <w:color w:val="000000"/>
        </w:rPr>
        <w:t xml:space="preserve">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>No</w:t>
      </w: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978CE">
        <w:rPr>
          <w:rFonts w:ascii="Arial" w:hAnsi="Arial" w:cs="Arial"/>
          <w:bCs/>
          <w:color w:val="000000"/>
        </w:rPr>
        <w:t xml:space="preserve">Utilizzo di prodotti, adattamenti ambientali e tecnologie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>Sì</w:t>
      </w:r>
      <w:r w:rsidRPr="00F978CE">
        <w:rPr>
          <w:rFonts w:ascii="Arial" w:hAnsi="Arial" w:cs="Arial"/>
          <w:bCs/>
          <w:color w:val="000000"/>
        </w:rPr>
        <w:t xml:space="preserve">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>No</w:t>
      </w:r>
    </w:p>
    <w:p w:rsidR="00943910" w:rsidRPr="00F978CE" w:rsidRDefault="00943910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978CE">
        <w:rPr>
          <w:rFonts w:ascii="Arial" w:hAnsi="Arial" w:cs="Arial"/>
          <w:bCs/>
          <w:color w:val="000000"/>
        </w:rPr>
        <w:t>(utilizzo pc/</w:t>
      </w:r>
      <w:r w:rsidR="00F978CE">
        <w:rPr>
          <w:rFonts w:ascii="Arial" w:hAnsi="Arial" w:cs="Arial"/>
          <w:bCs/>
          <w:color w:val="000000"/>
        </w:rPr>
        <w:t xml:space="preserve"> </w:t>
      </w:r>
      <w:proofErr w:type="spellStart"/>
      <w:r w:rsidRPr="00F978CE">
        <w:rPr>
          <w:rFonts w:ascii="Arial" w:hAnsi="Arial" w:cs="Arial"/>
          <w:bCs/>
          <w:color w:val="000000"/>
        </w:rPr>
        <w:t>tablet</w:t>
      </w:r>
      <w:proofErr w:type="spellEnd"/>
      <w:r w:rsidRPr="00F978CE">
        <w:rPr>
          <w:rFonts w:ascii="Arial" w:hAnsi="Arial" w:cs="Arial"/>
          <w:bCs/>
          <w:color w:val="000000"/>
        </w:rPr>
        <w:t>)</w:t>
      </w:r>
    </w:p>
    <w:p w:rsidR="005E483A" w:rsidRPr="00F978CE" w:rsidRDefault="005E483A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978CE">
        <w:rPr>
          <w:rFonts w:ascii="Arial" w:hAnsi="Arial" w:cs="Arial"/>
          <w:bCs/>
          <w:color w:val="000000"/>
        </w:rPr>
        <w:t xml:space="preserve">Assistenza di base (CCNL Comparto Scuola)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 xml:space="preserve">Sì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>No</w:t>
      </w: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978CE">
        <w:rPr>
          <w:rFonts w:ascii="Arial" w:hAnsi="Arial" w:cs="Arial"/>
          <w:bCs/>
          <w:color w:val="000000"/>
        </w:rPr>
        <w:t xml:space="preserve">Assistenza Specialistica (nota 30/XI/2001 </w:t>
      </w:r>
      <w:proofErr w:type="spellStart"/>
      <w:r w:rsidRPr="00F978CE">
        <w:rPr>
          <w:rFonts w:ascii="Arial" w:hAnsi="Arial" w:cs="Arial"/>
          <w:bCs/>
          <w:color w:val="000000"/>
        </w:rPr>
        <w:t>prot</w:t>
      </w:r>
      <w:proofErr w:type="spellEnd"/>
      <w:r w:rsidRPr="00F978CE">
        <w:rPr>
          <w:rFonts w:ascii="Arial" w:hAnsi="Arial" w:cs="Arial"/>
          <w:bCs/>
          <w:color w:val="000000"/>
        </w:rPr>
        <w:t xml:space="preserve">. 3390) </w:t>
      </w:r>
      <w:r w:rsidRPr="00F978CE">
        <w:rPr>
          <w:rFonts w:ascii="Arial" w:hAnsi="Arial" w:cs="Arial"/>
          <w:color w:val="000000"/>
        </w:rPr>
        <w:t xml:space="preserve">􀂆 </w:t>
      </w:r>
      <w:r w:rsidRPr="00F978CE">
        <w:rPr>
          <w:rFonts w:ascii="Arial" w:hAnsi="Arial" w:cs="Arial"/>
          <w:b/>
          <w:bCs/>
          <w:color w:val="000000"/>
        </w:rPr>
        <w:t>Sì 􀂆 No</w:t>
      </w:r>
    </w:p>
    <w:p w:rsidR="00756366" w:rsidRPr="00F978CE" w:rsidRDefault="00756366" w:rsidP="00756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6366" w:rsidRDefault="00F978CE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978CE">
        <w:rPr>
          <w:rFonts w:ascii="Arial" w:hAnsi="Arial" w:cs="Arial"/>
          <w:bCs/>
          <w:color w:val="000000"/>
        </w:rPr>
        <w:t>Referenti responsabili per i vari interventi</w:t>
      </w:r>
      <w:r w:rsidR="00E93099">
        <w:rPr>
          <w:rFonts w:ascii="Arial" w:hAnsi="Arial" w:cs="Arial"/>
          <w:bCs/>
          <w:color w:val="000000"/>
        </w:rPr>
        <w:t xml:space="preserve"> </w:t>
      </w:r>
    </w:p>
    <w:p w:rsidR="00E93099" w:rsidRDefault="00E93099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93099" w:rsidRDefault="00E93099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Referente sanitario</w:t>
      </w:r>
    </w:p>
    <w:p w:rsidR="00E93099" w:rsidRDefault="00E93099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93099" w:rsidRDefault="00E93099" w:rsidP="0075636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93099" w:rsidTr="00E93099">
        <w:tc>
          <w:tcPr>
            <w:tcW w:w="9778" w:type="dxa"/>
          </w:tcPr>
          <w:p w:rsidR="00E93099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IDONEITA’ ALLA FREQUENZA DELLE STRUTTURE FORMATIVE IN CUI SIANO</w:t>
            </w:r>
          </w:p>
          <w:p w:rsidR="00E93099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PREVISTE ATTIVITA’ DI LABORATORI </w:t>
            </w:r>
          </w:p>
          <w:p w:rsidR="00E93099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3099" w:rsidRPr="00A45306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A453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ichiesta in relazione all’incolumità dell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’alunno/a -CM 400 del 31/12/9- </w:t>
            </w:r>
            <w:r w:rsidRPr="00A453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Istituti Tecnici Professionali ed Artistici 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Formazione Professionale</w:t>
            </w:r>
          </w:p>
          <w:p w:rsidR="00E93099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E93099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10D3B" w:rsidRDefault="00E93099" w:rsidP="00E93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78CE">
              <w:rPr>
                <w:rFonts w:ascii="Verdana" w:hAnsi="Verdana" w:cs="Verdana"/>
                <w:b/>
                <w:bCs/>
                <w:color w:val="000000"/>
              </w:rPr>
              <w:t>􀂆</w:t>
            </w:r>
            <w:r>
              <w:rPr>
                <w:rFonts w:ascii="Arial" w:hAnsi="Arial" w:cs="Arial"/>
                <w:color w:val="000000"/>
              </w:rPr>
              <w:t xml:space="preserve">  IDONEO            </w:t>
            </w:r>
            <w:r w:rsidRPr="00F978CE">
              <w:rPr>
                <w:rFonts w:ascii="Verdana" w:hAnsi="Verdana" w:cs="Verdana"/>
                <w:b/>
                <w:bCs/>
                <w:color w:val="000000"/>
              </w:rPr>
              <w:t>􀂆</w:t>
            </w:r>
            <w:r>
              <w:rPr>
                <w:rFonts w:ascii="Arial" w:hAnsi="Arial" w:cs="Arial"/>
                <w:color w:val="000000"/>
              </w:rPr>
              <w:t xml:space="preserve"> NON IDONEO</w:t>
            </w:r>
          </w:p>
          <w:p w:rsidR="00E93099" w:rsidRPr="00510D3B" w:rsidRDefault="00E93099" w:rsidP="00756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510D3B">
              <w:rPr>
                <w:rFonts w:ascii="Arial" w:hAnsi="Arial" w:cs="Arial"/>
                <w:color w:val="000000"/>
              </w:rPr>
              <w:t xml:space="preserve">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                 </w:t>
            </w:r>
          </w:p>
        </w:tc>
      </w:tr>
    </w:tbl>
    <w:p w:rsidR="00E86075" w:rsidRDefault="00E86075" w:rsidP="00E8607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3E4919" w:rsidRPr="003E4919" w:rsidRDefault="003E4919" w:rsidP="003E4919">
      <w:pPr>
        <w:pageBreakBefore/>
        <w:jc w:val="center"/>
        <w:rPr>
          <w:rFonts w:ascii="Arial" w:hAnsi="Arial" w:cs="Arial"/>
          <w:b/>
          <w:sz w:val="32"/>
          <w:szCs w:val="32"/>
        </w:rPr>
      </w:pPr>
      <w:r w:rsidRPr="003E4919">
        <w:rPr>
          <w:rFonts w:ascii="Arial" w:hAnsi="Arial" w:cs="Arial"/>
          <w:b/>
        </w:rPr>
        <w:lastRenderedPageBreak/>
        <w:t>VERBALE DELLA STESURA DEL PROFILO DESCRITTIVO DI FUNZIONAMENTO</w:t>
      </w:r>
    </w:p>
    <w:p w:rsidR="003E4919" w:rsidRPr="000E799B" w:rsidRDefault="00FF292B" w:rsidP="00FF2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799B">
        <w:rPr>
          <w:rFonts w:ascii="Arial" w:hAnsi="Arial" w:cs="Arial"/>
          <w:b/>
          <w:bCs/>
          <w:color w:val="000000"/>
          <w:sz w:val="20"/>
          <w:szCs w:val="20"/>
        </w:rPr>
        <w:t>A CURA DELL’UNITA’ MULTIDISCIPLINARE INTEGRATA</w:t>
      </w:r>
    </w:p>
    <w:p w:rsidR="003E4919" w:rsidRPr="00C679D4" w:rsidRDefault="003E4919" w:rsidP="003E4919">
      <w:pPr>
        <w:jc w:val="center"/>
        <w:rPr>
          <w:rFonts w:ascii="Biancoenero Regular" w:hAnsi="Biancoenero Regular" w:cs="Biancoenero Regular"/>
          <w:b/>
          <w:u w:val="single"/>
        </w:rPr>
      </w:pPr>
    </w:p>
    <w:tbl>
      <w:tblPr>
        <w:tblW w:w="995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212"/>
        <w:gridCol w:w="4207"/>
        <w:gridCol w:w="2533"/>
      </w:tblGrid>
      <w:tr w:rsidR="003E4919" w:rsidTr="00D23C66">
        <w:trPr>
          <w:trHeight w:val="34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jc w:val="center"/>
              <w:rPr>
                <w:rFonts w:ascii="Biancoenero Regular" w:hAnsi="Biancoenero Regular" w:cs="Biancoenero Regular"/>
              </w:rPr>
            </w:pPr>
            <w:r>
              <w:rPr>
                <w:rFonts w:ascii="Biancoenero Regular" w:hAnsi="Biancoenero Regular" w:cs="Biancoenero Regular"/>
              </w:rPr>
              <w:t>Nome e Cognome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jc w:val="center"/>
              <w:rPr>
                <w:rFonts w:ascii="Biancoenero Regular" w:hAnsi="Biancoenero Regular" w:cs="Biancoenero Regular"/>
              </w:rPr>
            </w:pPr>
            <w:r>
              <w:rPr>
                <w:rFonts w:ascii="Biancoenero Regular" w:hAnsi="Biancoenero Regular" w:cs="Biancoenero Regular"/>
              </w:rPr>
              <w:t>Qualifica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jc w:val="center"/>
            </w:pPr>
            <w:r>
              <w:rPr>
                <w:rFonts w:ascii="Biancoenero Regular" w:hAnsi="Biancoenero Regular" w:cs="Biancoenero Regular"/>
              </w:rPr>
              <w:t>Firma</w:t>
            </w: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  <w:tr w:rsidR="003E4919" w:rsidTr="00D23C66">
        <w:trPr>
          <w:trHeight w:val="278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919" w:rsidRDefault="003E4919" w:rsidP="00D23C66">
            <w:pPr>
              <w:snapToGrid w:val="0"/>
              <w:spacing w:line="360" w:lineRule="auto"/>
              <w:rPr>
                <w:rFonts w:ascii="Biancoenero Regular" w:hAnsi="Biancoenero Regular" w:cs="Biancoenero Regular"/>
              </w:rPr>
            </w:pPr>
          </w:p>
        </w:tc>
      </w:tr>
    </w:tbl>
    <w:p w:rsidR="003E4919" w:rsidRDefault="003E4919" w:rsidP="003E4919">
      <w:pPr>
        <w:rPr>
          <w:rFonts w:ascii="Biancoenero Regular" w:hAnsi="Biancoenero Regular" w:cs="Biancoenero Regular"/>
        </w:rPr>
      </w:pPr>
    </w:p>
    <w:p w:rsidR="003E4919" w:rsidRDefault="003E4919" w:rsidP="003E4919">
      <w:pPr>
        <w:rPr>
          <w:rFonts w:ascii="Biancoenero Regular" w:hAnsi="Biancoenero Regular" w:cs="Biancoenero Regular"/>
        </w:rPr>
      </w:pPr>
      <w:r>
        <w:rPr>
          <w:rFonts w:ascii="Biancoenero Regular" w:hAnsi="Biancoenero Regular" w:cs="Biancoenero Regular"/>
        </w:rPr>
        <w:t>Data di stesura ________________</w:t>
      </w:r>
    </w:p>
    <w:p w:rsidR="003E4919" w:rsidRDefault="003E4919" w:rsidP="003E4919">
      <w:pPr>
        <w:rPr>
          <w:rFonts w:ascii="Biancoenero Regular" w:hAnsi="Biancoenero Regular" w:cs="Biancoenero Regular"/>
        </w:rPr>
      </w:pPr>
    </w:p>
    <w:p w:rsidR="003E4919" w:rsidRDefault="003E4919" w:rsidP="003E4919">
      <w:pPr>
        <w:jc w:val="both"/>
        <w:rPr>
          <w:rFonts w:ascii="Biancoenero Regular" w:hAnsi="Biancoenero Regular" w:cs="Biancoenero Regular"/>
        </w:rPr>
      </w:pPr>
    </w:p>
    <w:p w:rsidR="003E4919" w:rsidRDefault="003E4919" w:rsidP="003E4919">
      <w:pPr>
        <w:jc w:val="both"/>
        <w:rPr>
          <w:rFonts w:ascii="Biancoenero Regular" w:hAnsi="Biancoenero Regular" w:cs="Biancoenero Regular"/>
        </w:rPr>
      </w:pPr>
    </w:p>
    <w:p w:rsidR="003E4919" w:rsidRDefault="003E4919" w:rsidP="003E491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di entrambi i genitori</w:t>
      </w:r>
    </w:p>
    <w:p w:rsidR="003E4919" w:rsidRDefault="003E4919" w:rsidP="003E4919">
      <w:pPr>
        <w:jc w:val="right"/>
        <w:rPr>
          <w:rFonts w:ascii="Arial" w:hAnsi="Arial" w:cs="Arial"/>
          <w:sz w:val="18"/>
          <w:szCs w:val="18"/>
        </w:rPr>
      </w:pPr>
    </w:p>
    <w:p w:rsidR="003E4919" w:rsidRDefault="003E4919" w:rsidP="003E491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:rsidR="003E4919" w:rsidRDefault="003E4919" w:rsidP="003E4919">
      <w:pPr>
        <w:jc w:val="right"/>
        <w:rPr>
          <w:rFonts w:ascii="Arial" w:hAnsi="Arial" w:cs="Arial"/>
          <w:sz w:val="18"/>
          <w:szCs w:val="18"/>
        </w:rPr>
      </w:pPr>
    </w:p>
    <w:p w:rsidR="003E4919" w:rsidRDefault="003E4919" w:rsidP="003E491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Qualora risulti impossibile acquisire la firma del secondo genitore si prega di leggere e firmare la parte sottostante</w:t>
      </w: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</w:rPr>
      </w:pP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</w:rPr>
      </w:pP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_____/_____/__________</w:t>
      </w: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Firma</w:t>
      </w:r>
    </w:p>
    <w:p w:rsidR="003E4919" w:rsidRDefault="003E4919" w:rsidP="003E49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</w:p>
    <w:p w:rsidR="003E4919" w:rsidRDefault="003E4919" w:rsidP="003E4919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______________________________________</w:t>
      </w:r>
    </w:p>
    <w:p w:rsidR="003E4919" w:rsidRDefault="003E4919" w:rsidP="003E4919">
      <w:pPr>
        <w:rPr>
          <w:rFonts w:ascii="Arial" w:hAnsi="Arial" w:cs="Arial"/>
          <w:sz w:val="18"/>
          <w:szCs w:val="18"/>
        </w:rPr>
      </w:pPr>
    </w:p>
    <w:p w:rsidR="003E4919" w:rsidRDefault="003E4919" w:rsidP="003E4919">
      <w:pPr>
        <w:rPr>
          <w:rFonts w:ascii="Arial" w:hAnsi="Arial" w:cs="Arial"/>
          <w:sz w:val="18"/>
          <w:szCs w:val="18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6366" w:rsidRDefault="00756366" w:rsidP="007563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84E67" w:rsidRDefault="00584E67"/>
    <w:sectPr w:rsidR="00584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ancoenero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40"/>
    <w:multiLevelType w:val="hybridMultilevel"/>
    <w:tmpl w:val="1CA8B6E8"/>
    <w:lvl w:ilvl="0" w:tplc="24EE1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2A8"/>
    <w:multiLevelType w:val="hybridMultilevel"/>
    <w:tmpl w:val="E9AAE710"/>
    <w:lvl w:ilvl="0" w:tplc="F6781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337"/>
    <w:multiLevelType w:val="hybridMultilevel"/>
    <w:tmpl w:val="FA40363E"/>
    <w:lvl w:ilvl="0" w:tplc="1E04F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452"/>
    <w:multiLevelType w:val="hybridMultilevel"/>
    <w:tmpl w:val="76621340"/>
    <w:lvl w:ilvl="0" w:tplc="D3F02F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6"/>
    <w:rsid w:val="0001345C"/>
    <w:rsid w:val="000E799B"/>
    <w:rsid w:val="0011376B"/>
    <w:rsid w:val="0012683A"/>
    <w:rsid w:val="001672AA"/>
    <w:rsid w:val="002378E8"/>
    <w:rsid w:val="003E4919"/>
    <w:rsid w:val="003F7106"/>
    <w:rsid w:val="00426BD5"/>
    <w:rsid w:val="00510D3B"/>
    <w:rsid w:val="00584E67"/>
    <w:rsid w:val="005E483A"/>
    <w:rsid w:val="007061E9"/>
    <w:rsid w:val="00713ED1"/>
    <w:rsid w:val="00756366"/>
    <w:rsid w:val="007E7C5C"/>
    <w:rsid w:val="00903FD8"/>
    <w:rsid w:val="00943910"/>
    <w:rsid w:val="00A164D5"/>
    <w:rsid w:val="00A45306"/>
    <w:rsid w:val="00A61535"/>
    <w:rsid w:val="00AE560C"/>
    <w:rsid w:val="00B01CF0"/>
    <w:rsid w:val="00BB02E9"/>
    <w:rsid w:val="00BD60BD"/>
    <w:rsid w:val="00C26BDE"/>
    <w:rsid w:val="00C56267"/>
    <w:rsid w:val="00C63F75"/>
    <w:rsid w:val="00E00CC0"/>
    <w:rsid w:val="00E30BF9"/>
    <w:rsid w:val="00E86075"/>
    <w:rsid w:val="00E93099"/>
    <w:rsid w:val="00F03B0D"/>
    <w:rsid w:val="00F978CE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CC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CC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2017-04-07T06:13:00Z</cp:lastPrinted>
  <dcterms:created xsi:type="dcterms:W3CDTF">2017-08-21T08:35:00Z</dcterms:created>
  <dcterms:modified xsi:type="dcterms:W3CDTF">2017-09-22T14:33:00Z</dcterms:modified>
</cp:coreProperties>
</file>